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19" w:rsidRDefault="003E4A19" w:rsidP="003E4A19"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一：</w:t>
      </w:r>
    </w:p>
    <w:p w:rsidR="003E4A19" w:rsidRDefault="003E4A19" w:rsidP="003E4A19">
      <w:pPr>
        <w:spacing w:line="400" w:lineRule="exact"/>
        <w:rPr>
          <w:b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>黄浦区青年教师微课程大赛</w:t>
      </w:r>
    </w:p>
    <w:p w:rsidR="003E4A19" w:rsidRDefault="003E4A19" w:rsidP="003E4A19">
      <w:pPr>
        <w:spacing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微课程设计表</w:t>
      </w:r>
    </w:p>
    <w:p w:rsidR="003E4A19" w:rsidRDefault="003E4A19" w:rsidP="003E4A19">
      <w:pPr>
        <w:spacing w:line="400" w:lineRule="exact"/>
        <w:rPr>
          <w:sz w:val="24"/>
        </w:rPr>
      </w:pPr>
    </w:p>
    <w:p w:rsidR="003E4A19" w:rsidRDefault="003E4A19" w:rsidP="003E4A19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>设计者：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学校</w:t>
      </w:r>
      <w:r>
        <w:rPr>
          <w:rFonts w:hint="eastAsia"/>
          <w:sz w:val="24"/>
          <w:u w:val="single"/>
        </w:rPr>
        <w:t xml:space="preserve">                         </w:t>
      </w:r>
    </w:p>
    <w:p w:rsidR="003E4A19" w:rsidRDefault="003E4A19" w:rsidP="003E4A19">
      <w:pPr>
        <w:spacing w:line="400" w:lineRule="exact"/>
        <w:rPr>
          <w:sz w:val="24"/>
          <w:u w:val="single"/>
        </w:rPr>
      </w:pPr>
      <w:r>
        <w:rPr>
          <w:sz w:val="24"/>
        </w:rPr>
        <w:t>任教学科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年龄：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职称</w:t>
      </w:r>
      <w:r>
        <w:rPr>
          <w:rFonts w:hint="eastAsia"/>
          <w:sz w:val="24"/>
          <w:u w:val="single"/>
        </w:rPr>
        <w:t xml:space="preserve">                    </w:t>
      </w:r>
    </w:p>
    <w:p w:rsidR="003E4A19" w:rsidRDefault="003E4A19" w:rsidP="003E4A19">
      <w:pPr>
        <w:spacing w:line="400" w:lineRule="exact"/>
        <w:rPr>
          <w:sz w:val="24"/>
          <w:u w:val="single"/>
        </w:rPr>
      </w:pPr>
      <w:r>
        <w:rPr>
          <w:sz w:val="24"/>
        </w:rPr>
        <w:t>联系电话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电子邮件</w:t>
      </w:r>
      <w:r>
        <w:rPr>
          <w:rFonts w:hint="eastAsia"/>
          <w:sz w:val="24"/>
          <w:u w:val="single"/>
        </w:rPr>
        <w:t xml:space="preserve">                      </w:t>
      </w:r>
    </w:p>
    <w:p w:rsidR="003E4A19" w:rsidRDefault="003E4A19" w:rsidP="003E4A19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关键词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4"/>
        <w:gridCol w:w="3600"/>
        <w:gridCol w:w="1245"/>
        <w:gridCol w:w="1134"/>
        <w:gridCol w:w="1192"/>
      </w:tblGrid>
      <w:tr w:rsidR="003E4A19" w:rsidTr="007E5CAE">
        <w:tc>
          <w:tcPr>
            <w:tcW w:w="1784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微课程主题</w:t>
            </w:r>
          </w:p>
        </w:tc>
        <w:tc>
          <w:tcPr>
            <w:tcW w:w="4845" w:type="dxa"/>
            <w:gridSpan w:val="2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总节数</w:t>
            </w:r>
          </w:p>
        </w:tc>
        <w:tc>
          <w:tcPr>
            <w:tcW w:w="1192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3E4A19" w:rsidTr="007E5CAE">
        <w:trPr>
          <w:trHeight w:val="435"/>
        </w:trPr>
        <w:tc>
          <w:tcPr>
            <w:tcW w:w="1784" w:type="dxa"/>
            <w:vMerge w:val="restart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每节微课名称</w:t>
            </w:r>
            <w:proofErr w:type="gramEnd"/>
          </w:p>
        </w:tc>
        <w:tc>
          <w:tcPr>
            <w:tcW w:w="3600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71" w:type="dxa"/>
            <w:gridSpan w:val="3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3E4A19" w:rsidTr="007E5CAE">
        <w:trPr>
          <w:trHeight w:val="405"/>
        </w:trPr>
        <w:tc>
          <w:tcPr>
            <w:tcW w:w="1784" w:type="dxa"/>
            <w:vMerge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600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71" w:type="dxa"/>
            <w:gridSpan w:val="3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3E4A19" w:rsidTr="007E5CAE">
        <w:trPr>
          <w:trHeight w:val="450"/>
        </w:trPr>
        <w:tc>
          <w:tcPr>
            <w:tcW w:w="1784" w:type="dxa"/>
            <w:vMerge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600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71" w:type="dxa"/>
            <w:gridSpan w:val="3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3E4A19" w:rsidTr="007E5CAE">
        <w:trPr>
          <w:trHeight w:val="335"/>
        </w:trPr>
        <w:tc>
          <w:tcPr>
            <w:tcW w:w="1784" w:type="dxa"/>
            <w:vMerge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600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71" w:type="dxa"/>
            <w:gridSpan w:val="3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3E4A19" w:rsidTr="007E5CAE">
        <w:tc>
          <w:tcPr>
            <w:tcW w:w="1784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适用对象</w:t>
            </w:r>
          </w:p>
        </w:tc>
        <w:tc>
          <w:tcPr>
            <w:tcW w:w="7171" w:type="dxa"/>
            <w:gridSpan w:val="4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教师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家长（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E4A19" w:rsidTr="007E5CAE">
        <w:tc>
          <w:tcPr>
            <w:tcW w:w="1784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适用年段</w:t>
            </w:r>
          </w:p>
        </w:tc>
        <w:tc>
          <w:tcPr>
            <w:tcW w:w="7171" w:type="dxa"/>
            <w:gridSpan w:val="4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学段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z w:val="24"/>
              </w:rPr>
              <w:t>年级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学期</w:t>
            </w:r>
            <w:r>
              <w:rPr>
                <w:sz w:val="24"/>
                <w:u w:val="single"/>
              </w:rPr>
              <w:t xml:space="preserve">       </w:t>
            </w:r>
          </w:p>
        </w:tc>
      </w:tr>
      <w:tr w:rsidR="003E4A19" w:rsidTr="007E5CAE">
        <w:tc>
          <w:tcPr>
            <w:tcW w:w="1784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课程目标</w:t>
            </w:r>
          </w:p>
        </w:tc>
        <w:tc>
          <w:tcPr>
            <w:tcW w:w="7171" w:type="dxa"/>
            <w:gridSpan w:val="4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3E4A19" w:rsidTr="007E5CAE">
        <w:tc>
          <w:tcPr>
            <w:tcW w:w="1784" w:type="dxa"/>
          </w:tcPr>
          <w:p w:rsidR="003E4A19" w:rsidRDefault="003E4A19" w:rsidP="007E5CA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课程结构</w:t>
            </w:r>
          </w:p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7171" w:type="dxa"/>
            <w:gridSpan w:val="4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（请写明课程主题、课程目标、课程结构、课程内容、实施步骤、配音文字脚本等）</w:t>
            </w:r>
          </w:p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3E4A19" w:rsidTr="007E5CAE">
        <w:tc>
          <w:tcPr>
            <w:tcW w:w="1784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微课程使用方式</w:t>
            </w:r>
          </w:p>
        </w:tc>
        <w:tc>
          <w:tcPr>
            <w:tcW w:w="7171" w:type="dxa"/>
            <w:gridSpan w:val="4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、课堂演示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个别化学习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、其他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 w:rsidR="003E4A19" w:rsidTr="007E5CAE">
        <w:tc>
          <w:tcPr>
            <w:tcW w:w="1784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制作方式</w:t>
            </w:r>
          </w:p>
        </w:tc>
        <w:tc>
          <w:tcPr>
            <w:tcW w:w="7171" w:type="dxa"/>
            <w:gridSpan w:val="4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、演示文稿</w:t>
            </w:r>
            <w:proofErr w:type="gramStart"/>
            <w:r>
              <w:rPr>
                <w:rFonts w:hint="eastAsia"/>
                <w:sz w:val="24"/>
              </w:rPr>
              <w:t>录屏类</w:t>
            </w:r>
            <w:proofErr w:type="gramEnd"/>
            <w:r>
              <w:rPr>
                <w:rFonts w:hint="eastAsia"/>
                <w:sz w:val="24"/>
              </w:rPr>
              <w:t xml:space="preserve"> B</w:t>
            </w:r>
            <w:r>
              <w:rPr>
                <w:rFonts w:hint="eastAsia"/>
                <w:sz w:val="24"/>
              </w:rPr>
              <w:t>、交互式白板</w:t>
            </w:r>
            <w:proofErr w:type="gramStart"/>
            <w:r>
              <w:rPr>
                <w:rFonts w:hint="eastAsia"/>
                <w:sz w:val="24"/>
              </w:rPr>
              <w:t>录屏类</w:t>
            </w:r>
            <w:proofErr w:type="gramEnd"/>
            <w:r>
              <w:rPr>
                <w:rFonts w:hint="eastAsia"/>
                <w:sz w:val="24"/>
              </w:rPr>
              <w:t xml:space="preserve"> C</w:t>
            </w:r>
            <w:r>
              <w:rPr>
                <w:rFonts w:hint="eastAsia"/>
                <w:sz w:val="24"/>
              </w:rPr>
              <w:t>、传统纸张</w:t>
            </w:r>
            <w:proofErr w:type="gramStart"/>
            <w:r>
              <w:rPr>
                <w:rFonts w:hint="eastAsia"/>
                <w:sz w:val="24"/>
              </w:rPr>
              <w:t>录屏类</w:t>
            </w:r>
            <w:proofErr w:type="gramEnd"/>
            <w:r>
              <w:rPr>
                <w:rFonts w:hint="eastAsia"/>
                <w:sz w:val="24"/>
              </w:rPr>
              <w:t xml:space="preserve"> D</w:t>
            </w:r>
            <w:r>
              <w:rPr>
                <w:rFonts w:hint="eastAsia"/>
                <w:sz w:val="24"/>
              </w:rPr>
              <w:t>、数字故事类</w:t>
            </w:r>
            <w:r>
              <w:rPr>
                <w:rFonts w:hint="eastAsia"/>
                <w:sz w:val="24"/>
              </w:rPr>
              <w:t xml:space="preserve"> E</w:t>
            </w:r>
            <w:r>
              <w:rPr>
                <w:rFonts w:hint="eastAsia"/>
                <w:sz w:val="24"/>
              </w:rPr>
              <w:t>、演讲摄像类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F</w:t>
            </w:r>
            <w:r>
              <w:rPr>
                <w:rFonts w:hint="eastAsia"/>
                <w:sz w:val="24"/>
              </w:rPr>
              <w:t>、其他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</w:tc>
      </w:tr>
      <w:tr w:rsidR="003E4A19" w:rsidTr="007E5CAE">
        <w:tc>
          <w:tcPr>
            <w:tcW w:w="1784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制作工具名称及版本</w:t>
            </w:r>
          </w:p>
        </w:tc>
        <w:tc>
          <w:tcPr>
            <w:tcW w:w="7171" w:type="dxa"/>
            <w:gridSpan w:val="4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3E4A19" w:rsidTr="007E5CAE">
        <w:tc>
          <w:tcPr>
            <w:tcW w:w="1784" w:type="dxa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设计亮点</w:t>
            </w:r>
          </w:p>
        </w:tc>
        <w:tc>
          <w:tcPr>
            <w:tcW w:w="7171" w:type="dxa"/>
            <w:gridSpan w:val="4"/>
          </w:tcPr>
          <w:p w:rsidR="003E4A19" w:rsidRDefault="003E4A19" w:rsidP="007E5CAE">
            <w:pPr>
              <w:spacing w:line="400" w:lineRule="exact"/>
              <w:rPr>
                <w:sz w:val="24"/>
              </w:rPr>
            </w:pPr>
          </w:p>
        </w:tc>
      </w:tr>
      <w:tr w:rsidR="003E4A19" w:rsidTr="007E5CAE">
        <w:trPr>
          <w:trHeight w:val="1155"/>
        </w:trPr>
        <w:tc>
          <w:tcPr>
            <w:tcW w:w="8955" w:type="dxa"/>
            <w:gridSpan w:val="5"/>
          </w:tcPr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3E4A19" w:rsidRDefault="003E4A19" w:rsidP="007E5CAE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F4284A" w:rsidRDefault="00F4284A"/>
    <w:sectPr w:rsidR="00F4284A" w:rsidSect="00F42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A19"/>
    <w:rsid w:val="00082350"/>
    <w:rsid w:val="000E10CC"/>
    <w:rsid w:val="003E4A19"/>
    <w:rsid w:val="00445439"/>
    <w:rsid w:val="004923B9"/>
    <w:rsid w:val="00A26169"/>
    <w:rsid w:val="00D85468"/>
    <w:rsid w:val="00F4284A"/>
    <w:rsid w:val="00F7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2015-04-30T01:29:00Z</dcterms:created>
  <dcterms:modified xsi:type="dcterms:W3CDTF">2015-04-30T01:30:00Z</dcterms:modified>
</cp:coreProperties>
</file>