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650"/>
        <w:gridCol w:w="2469"/>
      </w:tblGrid>
      <w:tr w:rsidR="008D1F96" w:rsidTr="000123F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01" w:type="dxa"/>
            <w:vAlign w:val="center"/>
          </w:tcPr>
          <w:p w:rsidR="008D1F96" w:rsidRPr="008D1F96" w:rsidRDefault="008D1F96" w:rsidP="00146851">
            <w:pPr>
              <w:jc w:val="center"/>
              <w:rPr>
                <w:rFonts w:ascii="宋体" w:hint="eastAsia"/>
                <w:b/>
              </w:rPr>
            </w:pPr>
            <w:r w:rsidRPr="008D1F96">
              <w:rPr>
                <w:rFonts w:ascii="宋体" w:hint="eastAsia"/>
                <w:b/>
              </w:rPr>
              <w:t>时间</w:t>
            </w:r>
          </w:p>
        </w:tc>
        <w:tc>
          <w:tcPr>
            <w:tcW w:w="4650" w:type="dxa"/>
            <w:vAlign w:val="center"/>
          </w:tcPr>
          <w:p w:rsidR="008D1F96" w:rsidRPr="008D1F96" w:rsidRDefault="008D1F96" w:rsidP="00146851">
            <w:pPr>
              <w:jc w:val="center"/>
              <w:rPr>
                <w:rFonts w:ascii="宋体" w:hint="eastAsia"/>
                <w:b/>
              </w:rPr>
            </w:pPr>
            <w:r w:rsidRPr="008D1F96">
              <w:rPr>
                <w:rFonts w:ascii="宋体" w:hint="eastAsia"/>
                <w:b/>
              </w:rPr>
              <w:t>获奖名称</w:t>
            </w:r>
          </w:p>
        </w:tc>
        <w:tc>
          <w:tcPr>
            <w:tcW w:w="2469" w:type="dxa"/>
            <w:vAlign w:val="center"/>
          </w:tcPr>
          <w:p w:rsidR="008D1F96" w:rsidRPr="008D1F96" w:rsidRDefault="008D1F96" w:rsidP="00146851">
            <w:pPr>
              <w:jc w:val="center"/>
              <w:rPr>
                <w:rFonts w:ascii="宋体" w:hint="eastAsia"/>
                <w:b/>
              </w:rPr>
            </w:pPr>
            <w:r w:rsidRPr="008D1F96">
              <w:rPr>
                <w:rFonts w:ascii="宋体" w:hint="eastAsia"/>
                <w:b/>
              </w:rPr>
              <w:t>发证单位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Pr="00E107B0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2008年度全球华人中学生阅读报告大赛优秀组织奖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市府新闻办、市府侨办等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51040E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A41A9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2006——2007年度上海市安全文明校园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市综治委学校及周边治安综合治理工作领导小组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4C5093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上海市平安单位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市社会治安综合治理委员会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8D1F96" w:rsidRPr="0011205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2006——2007年度黄浦区先进职工之家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黄浦区总工会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8D1F96" w:rsidRPr="00456AC5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荣获第二届上海市中学生现代文阅读大赛优秀组织奖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上海市教委教研室、上海市教育报刊总社、上海中学生报社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6531B0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Pr="008D1F96" w:rsidRDefault="00A41A95" w:rsidP="00A41A95">
            <w:pPr>
              <w:rPr>
                <w:rFonts w:ascii="宋体" w:hint="eastAsia"/>
              </w:rPr>
            </w:pPr>
            <w:r w:rsidRPr="008D1F96">
              <w:rPr>
                <w:rFonts w:ascii="宋体" w:hint="eastAsia"/>
              </w:rPr>
              <w:t>李亦佳、吴传妮、叶佳、张建华、汪季清、傅亚岑、夏文静、陈洁同志的《活化英语教材内容，构建高效教学模式的实践性研究》被评为黄浦区第九届教育科学研究成果二等奖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A95" w:rsidRPr="00750AE3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750AE3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“恒源祥文学之星”中国中学生作文大赛上海“易思</w:t>
            </w:r>
            <w:r w:rsidRPr="008D1F96">
              <w:rPr>
                <w:rFonts w:ascii="宋体" w:hint="eastAsia"/>
              </w:rPr>
              <w:t>·新知杯”优秀组织奖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Pr="008D1F96" w:rsidRDefault="00A41A95" w:rsidP="00146851">
            <w:pPr>
              <w:rPr>
                <w:rFonts w:ascii="宋体" w:hint="eastAsia"/>
              </w:rPr>
            </w:pPr>
            <w:r w:rsidRPr="008D1F96">
              <w:rPr>
                <w:rFonts w:ascii="宋体" w:hint="eastAsia"/>
              </w:rPr>
              <w:t>市炎黄文化研究会、解放日报、新闻午报、新闻晚报、中国中学生报、中学生学习报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黄浦区第八届教育科研工作先进集体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</w:t>
            </w:r>
            <w:r>
              <w:rPr>
                <w:rFonts w:ascii="宋体" w:hint="eastAsia"/>
              </w:rPr>
              <w:t>8</w:t>
            </w:r>
          </w:p>
          <w:p w:rsidR="00A41A95" w:rsidRPr="001E6D8C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5.30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半</w:t>
            </w:r>
            <w:proofErr w:type="gramStart"/>
            <w:r>
              <w:rPr>
                <w:rFonts w:ascii="宋体" w:hint="eastAsia"/>
              </w:rPr>
              <w:t>淞</w:t>
            </w:r>
            <w:proofErr w:type="gramEnd"/>
            <w:r>
              <w:rPr>
                <w:rFonts w:ascii="宋体" w:hint="eastAsia"/>
              </w:rPr>
              <w:t>园地区中小学《禁毒法》知识竞赛高中组第一名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半</w:t>
            </w:r>
            <w:proofErr w:type="gramStart"/>
            <w:r>
              <w:rPr>
                <w:rFonts w:ascii="宋体" w:hint="eastAsia"/>
              </w:rPr>
              <w:t>淞</w:t>
            </w:r>
            <w:proofErr w:type="gramEnd"/>
            <w:r>
              <w:rPr>
                <w:rFonts w:ascii="宋体" w:hint="eastAsia"/>
              </w:rPr>
              <w:t>园路街道禁毒办、</w:t>
            </w:r>
          </w:p>
          <w:p w:rsidR="00A41A95" w:rsidRDefault="00A41A95" w:rsidP="0014685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半</w:t>
            </w:r>
            <w:proofErr w:type="gramStart"/>
            <w:r>
              <w:rPr>
                <w:rFonts w:ascii="宋体" w:hint="eastAsia"/>
              </w:rPr>
              <w:t>淞</w:t>
            </w:r>
            <w:proofErr w:type="gramEnd"/>
            <w:r>
              <w:rPr>
                <w:rFonts w:ascii="宋体" w:hint="eastAsia"/>
              </w:rPr>
              <w:t>园地区中小学禁毒教育促进会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F46D32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6.26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2008年黄浦区开展的第二十一个“世界无烟日”征文活动中获优秀组织奖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黄浦区疾病预防控制中心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FE48D6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2008“六师附小杯”上海市少年儿童象棋分龄组锦标赛18岁男子组团体第一名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FE48D6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2008“六师附小杯”上海市少年儿童象棋分龄组锦标赛18岁女子组团体第一名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2008</w:t>
            </w:r>
          </w:p>
          <w:p w:rsidR="00A41A95" w:rsidRPr="00726339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Pr="008D1F96" w:rsidRDefault="00A41A95" w:rsidP="00146851">
            <w:pPr>
              <w:rPr>
                <w:rFonts w:ascii="宋体" w:hint="eastAsia"/>
              </w:rPr>
            </w:pPr>
            <w:r w:rsidRPr="008D1F96">
              <w:rPr>
                <w:rFonts w:ascii="宋体" w:hint="eastAsia"/>
              </w:rPr>
              <w:t>荣获2008年上海市青少年“白猫杯”高中应用化学知识与技能竞赛初赛暨黄浦区青少年“市八中学杯”高中应用化学知识与技能竞赛团体二等奖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8D1F96" w:rsidRPr="00140439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被命名为文博教育基地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上海博物馆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获得“高手升级”——2008年黄浦区中学生社团文化节跆拳道学习交流会“团体三等奖”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</w:t>
            </w:r>
          </w:p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15654B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获得“玩转篮球”——2008年黄浦区中学生社团文化节</w:t>
            </w:r>
            <w:proofErr w:type="gramStart"/>
            <w:r>
              <w:rPr>
                <w:rFonts w:ascii="宋体" w:hint="eastAsia"/>
              </w:rPr>
              <w:t>趣味篮球</w:t>
            </w:r>
            <w:proofErr w:type="gramEnd"/>
            <w:r>
              <w:rPr>
                <w:rFonts w:ascii="宋体" w:hint="eastAsia"/>
              </w:rPr>
              <w:t>游园会“定点三分投篮一等奖”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</w:t>
            </w:r>
          </w:p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A41A95" w:rsidRPr="00CA6F37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220F66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650" w:type="dxa"/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在“电通杯”2008年黄浦区中学生社团文化节跆拳道社团学习交流会中获团体三等奖</w:t>
            </w:r>
          </w:p>
        </w:tc>
        <w:tc>
          <w:tcPr>
            <w:tcW w:w="2469" w:type="dxa"/>
            <w:vAlign w:val="center"/>
          </w:tcPr>
          <w:p w:rsidR="00A41A95" w:rsidRPr="00CA6F37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共青团黄浦区委员会、黄浦区教育局、北京电通广告有限公司上海分公司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8D1F96" w:rsidRPr="001A349C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荣获2008年黄浦区教职工体育健身节“铁人三项”比赛第六名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D6081C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荣获上海市第十六届高中学生科普英语竞赛（初赛）2008年黄浦区“大境杯”高中学生科普英语竞赛团体三等奖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7B356B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荣获2008年“静安小学杯”上海市少儿象棋锦标赛少年男子组团体第一名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7B356B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荣获2008年“静安小学杯”上海市少儿象棋锦标赛少年女子组团体第一名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A41A95" w:rsidTr="0014685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A41A95" w:rsidRPr="002F72EA" w:rsidRDefault="00A41A95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11.28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“与奥运同行”黄浦教育老年健身康乐行先进集体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5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黄浦区老年教职工健身大行动组委会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7B3887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Pr="007B3887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荣获首届光明优</w:t>
            </w:r>
            <w:r w:rsidRPr="008D1F96">
              <w:rPr>
                <w:rFonts w:ascii="宋体" w:hint="eastAsia"/>
              </w:rPr>
              <w:t>+</w:t>
            </w:r>
            <w:r>
              <w:rPr>
                <w:rFonts w:ascii="宋体" w:hint="eastAsia"/>
              </w:rPr>
              <w:t>杯“让青少年读懂中国”系列活动优秀组织奖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上海市中小学幼儿教师奖励基金会、上海市教委教研室、《文汇报》等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417A6E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荣获2008年黄浦区学生舞蹈节表演舞专场（中学组）一等奖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区学生舞蹈节组委会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417A6E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荣获2008年黄浦区学生舞蹈节校园集体舞专场（中学组）二等奖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区学生舞蹈节组委会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2008</w:t>
            </w:r>
          </w:p>
          <w:p w:rsidR="008D1F96" w:rsidRPr="00E3611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荣获2008年黄浦区学生体育大联赛射击比赛高中男子组手枪5+20团体第一名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黄浦区教育局、黄浦区体育局、黄浦区学生体育大联赛办公室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E3611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荣获2008年黄浦区学生体育大联赛中国象棋比赛高中男子组团体第一名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黄浦区教育局、黄浦区体育局、黄浦区学生体育大联赛办公室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E3611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荣获2008年黄浦区学生体育大联赛“奥运啦</w:t>
            </w:r>
            <w:proofErr w:type="gramStart"/>
            <w:r>
              <w:rPr>
                <w:rFonts w:ascii="宋体" w:hint="eastAsia"/>
              </w:rPr>
              <w:t>啦</w:t>
            </w:r>
            <w:proofErr w:type="gramEnd"/>
            <w:r>
              <w:rPr>
                <w:rFonts w:ascii="宋体" w:hint="eastAsia"/>
              </w:rPr>
              <w:t>舞”比赛高中组团体二等奖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黄浦区教育局、黄浦区体育局、黄浦区学生体育大联赛办公室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E3611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荣获2008年黄浦区学生体育大联赛射击比赛高中女子组手枪5+20团体第二名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黄浦区教育局、黄浦区体育局、黄浦区学生体育大联赛办公室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E36110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荣获2008年黄浦区学生体育大</w:t>
            </w:r>
            <w:proofErr w:type="gramStart"/>
            <w:r>
              <w:rPr>
                <w:rFonts w:ascii="宋体" w:hint="eastAsia"/>
              </w:rPr>
              <w:t>联赛篮球</w:t>
            </w:r>
            <w:proofErr w:type="gramEnd"/>
            <w:r>
              <w:rPr>
                <w:rFonts w:ascii="宋体" w:hint="eastAsia"/>
              </w:rPr>
              <w:t>比赛高中女子组第三名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黄浦区教育局、黄浦区体育局、黄浦区学生体育大联赛办公室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8D1F96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0B0516" w:rsidRDefault="008D1F96" w:rsidP="008D1F96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Pr="008D1F96" w:rsidRDefault="008D1F96" w:rsidP="00146851">
            <w:pPr>
              <w:rPr>
                <w:rFonts w:ascii="宋体" w:hint="eastAsia"/>
              </w:rPr>
            </w:pPr>
            <w:r w:rsidRPr="000B0516">
              <w:rPr>
                <w:rFonts w:ascii="宋体" w:hint="eastAsia"/>
              </w:rPr>
              <w:t>被评为“国际科学与和平”2008年度上海青少年科普宣传教育先进集体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上海市青少年金钥匙科技活动组委会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2008</w:t>
            </w:r>
          </w:p>
          <w:p w:rsidR="008D1F96" w:rsidRPr="0025306E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荣获2008黄浦区中小学生眼保健操评比一等奖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8D1F96" w:rsidTr="008D1F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2008</w:t>
            </w:r>
          </w:p>
          <w:p w:rsidR="008D1F96" w:rsidRPr="00EA54F8" w:rsidRDefault="008D1F96" w:rsidP="0014685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A41A95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 w:rsidR="008D1F96">
              <w:rPr>
                <w:rFonts w:ascii="宋体" w:hint="eastAsia"/>
              </w:rPr>
              <w:t>“和谐的家园”社区志愿服务活动荣获2008年上海市中等学校系统共青团组织暑期工作优秀项目奖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6" w:rsidRDefault="008D1F96" w:rsidP="0014685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共青团上海市委员会</w:t>
            </w:r>
          </w:p>
        </w:tc>
      </w:tr>
    </w:tbl>
    <w:p w:rsidR="008F497C" w:rsidRPr="008D1F96" w:rsidRDefault="008F497C"/>
    <w:sectPr w:rsidR="008F497C" w:rsidRPr="008D1F96" w:rsidSect="008F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5E" w:rsidRDefault="00AC4E5E" w:rsidP="008D1F96">
      <w:r>
        <w:separator/>
      </w:r>
    </w:p>
  </w:endnote>
  <w:endnote w:type="continuationSeparator" w:id="0">
    <w:p w:rsidR="00AC4E5E" w:rsidRDefault="00AC4E5E" w:rsidP="008D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5E" w:rsidRDefault="00AC4E5E" w:rsidP="008D1F96">
      <w:r>
        <w:separator/>
      </w:r>
    </w:p>
  </w:footnote>
  <w:footnote w:type="continuationSeparator" w:id="0">
    <w:p w:rsidR="00AC4E5E" w:rsidRDefault="00AC4E5E" w:rsidP="008D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96"/>
    <w:rsid w:val="008D1F96"/>
    <w:rsid w:val="008F497C"/>
    <w:rsid w:val="00A41A95"/>
    <w:rsid w:val="00A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1686</Characters>
  <Application>Microsoft Office Word</Application>
  <DocSecurity>0</DocSecurity>
  <Lines>14</Lines>
  <Paragraphs>3</Paragraphs>
  <ScaleCrop>false</ScaleCrop>
  <Company>sb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2013-03-27T05:20:00Z</dcterms:created>
  <dcterms:modified xsi:type="dcterms:W3CDTF">2013-03-27T05:30:00Z</dcterms:modified>
</cp:coreProperties>
</file>